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1CF" w:rsidRPr="00B5374E" w:rsidRDefault="004841CF" w:rsidP="00B81F8E">
      <w:pPr>
        <w:jc w:val="center"/>
        <w:rPr>
          <w:rFonts w:cs="Times New Roman"/>
          <w:color w:val="000000" w:themeColor="text1"/>
          <w:szCs w:val="20"/>
        </w:rPr>
      </w:pPr>
      <w:r w:rsidRPr="00B5374E">
        <w:rPr>
          <w:rFonts w:cs="Times New Roman"/>
          <w:color w:val="000000" w:themeColor="text1"/>
          <w:szCs w:val="20"/>
        </w:rPr>
        <w:t>Расписание симпозиума</w:t>
      </w:r>
    </w:p>
    <w:p w:rsidR="004841CF" w:rsidRPr="00B5374E" w:rsidRDefault="00780894" w:rsidP="00B81F8E">
      <w:pPr>
        <w:jc w:val="center"/>
        <w:rPr>
          <w:rFonts w:cs="Times New Roman"/>
          <w:b/>
          <w:color w:val="000000" w:themeColor="text1"/>
          <w:szCs w:val="20"/>
        </w:rPr>
      </w:pPr>
      <w:bookmarkStart w:id="0" w:name="_GoBack"/>
      <w:r>
        <w:rPr>
          <w:rFonts w:cs="Times New Roman"/>
          <w:b/>
          <w:color w:val="000000" w:themeColor="text1"/>
          <w:szCs w:val="20"/>
        </w:rPr>
        <w:t>П</w:t>
      </w:r>
      <w:r w:rsidRPr="00B5374E">
        <w:rPr>
          <w:rFonts w:cs="Times New Roman"/>
          <w:b/>
          <w:color w:val="000000" w:themeColor="text1"/>
          <w:szCs w:val="20"/>
        </w:rPr>
        <w:t>ерспективы развития ВРД, комбинированных, гибридных и электрических силовых установок</w:t>
      </w:r>
    </w:p>
    <w:bookmarkEnd w:id="0"/>
    <w:p w:rsidR="004841CF" w:rsidRPr="00B5374E" w:rsidRDefault="004841CF" w:rsidP="00B81F8E">
      <w:pPr>
        <w:jc w:val="both"/>
        <w:rPr>
          <w:rFonts w:cs="Times New Roman"/>
          <w:color w:val="000000" w:themeColor="text1"/>
          <w:szCs w:val="20"/>
        </w:rPr>
      </w:pPr>
      <w:r w:rsidRPr="00B5374E">
        <w:rPr>
          <w:rFonts w:cs="Times New Roman"/>
          <w:color w:val="000000" w:themeColor="text1"/>
          <w:szCs w:val="20"/>
        </w:rPr>
        <w:t xml:space="preserve">Руководитель </w:t>
      </w:r>
      <w:r w:rsidR="00B945A6" w:rsidRPr="00B5374E">
        <w:rPr>
          <w:rFonts w:cs="Times New Roman"/>
          <w:color w:val="000000" w:themeColor="text1"/>
          <w:szCs w:val="20"/>
        </w:rPr>
        <w:t>симпозиума</w:t>
      </w:r>
      <w:r w:rsidRPr="00B5374E">
        <w:rPr>
          <w:rFonts w:cs="Times New Roman"/>
          <w:color w:val="000000" w:themeColor="text1"/>
          <w:szCs w:val="20"/>
        </w:rPr>
        <w:t xml:space="preserve">: </w:t>
      </w:r>
      <w:r w:rsidR="00B945A6" w:rsidRPr="00B5374E">
        <w:rPr>
          <w:rFonts w:cs="Times New Roman"/>
          <w:color w:val="000000" w:themeColor="text1"/>
          <w:szCs w:val="20"/>
        </w:rPr>
        <w:t>Луковников Александр Валерьевич</w:t>
      </w:r>
    </w:p>
    <w:p w:rsidR="00B945A6" w:rsidRPr="00B5374E" w:rsidRDefault="00B945A6" w:rsidP="00B81F8E">
      <w:pPr>
        <w:jc w:val="both"/>
        <w:rPr>
          <w:rFonts w:cs="Times New Roman"/>
          <w:color w:val="000000" w:themeColor="text1"/>
          <w:szCs w:val="20"/>
        </w:rPr>
      </w:pPr>
      <w:r w:rsidRPr="00B5374E">
        <w:rPr>
          <w:rFonts w:cs="Times New Roman"/>
          <w:color w:val="000000" w:themeColor="text1"/>
          <w:szCs w:val="20"/>
        </w:rPr>
        <w:t>Дата проведения: 27.10.2022 г.</w:t>
      </w:r>
    </w:p>
    <w:p w:rsidR="004841CF" w:rsidRPr="00B5374E" w:rsidRDefault="00B945A6" w:rsidP="00B81F8E">
      <w:pPr>
        <w:jc w:val="both"/>
        <w:rPr>
          <w:rFonts w:cs="Times New Roman"/>
          <w:color w:val="000000" w:themeColor="text1"/>
          <w:szCs w:val="20"/>
        </w:rPr>
      </w:pPr>
      <w:r w:rsidRPr="00B5374E">
        <w:rPr>
          <w:rFonts w:cs="Times New Roman"/>
          <w:color w:val="000000" w:themeColor="text1"/>
          <w:szCs w:val="20"/>
        </w:rPr>
        <w:t>Место проведения: Зал №209, пав. 57 ВДНХ.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1238"/>
        <w:gridCol w:w="4395"/>
        <w:gridCol w:w="2020"/>
        <w:gridCol w:w="1665"/>
      </w:tblGrid>
      <w:tr w:rsidR="00B5374E" w:rsidRPr="00B5374E" w:rsidTr="00B5374E">
        <w:trPr>
          <w:trHeight w:val="633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841CF" w:rsidRPr="00B5374E" w:rsidRDefault="00BA7AD2" w:rsidP="00B81F8E">
            <w:pPr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 w:rsidRPr="00B5374E">
              <w:rPr>
                <w:rFonts w:cs="Times New Roman"/>
                <w:b/>
                <w:color w:val="000000" w:themeColor="text1"/>
                <w:sz w:val="20"/>
                <w:szCs w:val="20"/>
              </w:rPr>
              <w:t>№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4841CF" w:rsidRPr="00B5374E" w:rsidRDefault="004841CF" w:rsidP="00B81F8E">
            <w:pPr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 w:rsidRPr="00B5374E">
              <w:rPr>
                <w:rFonts w:cs="Times New Roman"/>
                <w:b/>
                <w:color w:val="000000" w:themeColor="text1"/>
                <w:sz w:val="20"/>
                <w:szCs w:val="20"/>
              </w:rPr>
              <w:t>Время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4841CF" w:rsidRPr="00B5374E" w:rsidRDefault="004841CF" w:rsidP="00B81F8E">
            <w:pPr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 w:rsidRPr="00B5374E">
              <w:rPr>
                <w:rFonts w:cs="Times New Roman"/>
                <w:b/>
                <w:color w:val="000000" w:themeColor="text1"/>
                <w:sz w:val="20"/>
                <w:szCs w:val="20"/>
              </w:rPr>
              <w:t>Название доклада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4841CF" w:rsidRPr="00B5374E" w:rsidRDefault="004841CF" w:rsidP="00B81F8E">
            <w:pPr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 w:rsidRPr="00B5374E">
              <w:rPr>
                <w:rFonts w:cs="Times New Roman"/>
                <w:b/>
                <w:color w:val="000000" w:themeColor="text1"/>
                <w:sz w:val="20"/>
                <w:szCs w:val="20"/>
              </w:rPr>
              <w:t>ФИО</w:t>
            </w:r>
          </w:p>
          <w:p w:rsidR="004841CF" w:rsidRPr="00B5374E" w:rsidRDefault="004841CF" w:rsidP="00B81F8E">
            <w:pPr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 w:rsidRPr="00B5374E">
              <w:rPr>
                <w:rFonts w:cs="Times New Roman"/>
                <w:b/>
                <w:color w:val="000000" w:themeColor="text1"/>
                <w:sz w:val="20"/>
                <w:szCs w:val="20"/>
              </w:rPr>
              <w:t>Докладчика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4841CF" w:rsidRPr="00B5374E" w:rsidRDefault="004841CF" w:rsidP="00B81F8E">
            <w:pPr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 w:rsidRPr="00B5374E">
              <w:rPr>
                <w:rFonts w:cs="Times New Roman"/>
                <w:b/>
                <w:color w:val="000000" w:themeColor="text1"/>
                <w:sz w:val="20"/>
                <w:szCs w:val="20"/>
              </w:rPr>
              <w:t>Организация</w:t>
            </w:r>
          </w:p>
        </w:tc>
      </w:tr>
      <w:tr w:rsidR="00B5374E" w:rsidRPr="00B5374E" w:rsidTr="00B5374E">
        <w:trPr>
          <w:trHeight w:val="743"/>
          <w:jc w:val="center"/>
        </w:trPr>
        <w:tc>
          <w:tcPr>
            <w:tcW w:w="45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8E" w:rsidRPr="00B5374E" w:rsidRDefault="00B81F8E" w:rsidP="00B81F8E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B5374E">
              <w:rPr>
                <w:rFonts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F8E" w:rsidRPr="00B5374E" w:rsidRDefault="00B81F8E" w:rsidP="00B81F8E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B5374E">
              <w:rPr>
                <w:rFonts w:cs="Times New Roman"/>
                <w:color w:val="000000" w:themeColor="text1"/>
                <w:sz w:val="20"/>
                <w:szCs w:val="20"/>
              </w:rPr>
              <w:t>10:00-10:15</w:t>
            </w:r>
          </w:p>
        </w:tc>
        <w:tc>
          <w:tcPr>
            <w:tcW w:w="439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F8E" w:rsidRPr="00B5374E" w:rsidRDefault="00B81F8E" w:rsidP="00B81F8E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B5374E">
              <w:rPr>
                <w:rFonts w:cs="Times New Roman"/>
                <w:color w:val="000000" w:themeColor="text1"/>
                <w:sz w:val="20"/>
                <w:szCs w:val="20"/>
              </w:rPr>
              <w:t>Перспективы развития и проблемные вопросы отечественного авиационного двигателестроения в интересах создания новой авиационной техники</w:t>
            </w:r>
          </w:p>
        </w:tc>
        <w:tc>
          <w:tcPr>
            <w:tcW w:w="20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F8E" w:rsidRPr="00B5374E" w:rsidRDefault="00B81F8E" w:rsidP="00B81F8E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B5374E">
              <w:rPr>
                <w:rFonts w:cs="Times New Roman"/>
                <w:color w:val="000000" w:themeColor="text1"/>
                <w:sz w:val="20"/>
                <w:szCs w:val="20"/>
              </w:rPr>
              <w:t>Луковников А.В.</w:t>
            </w:r>
          </w:p>
        </w:tc>
        <w:tc>
          <w:tcPr>
            <w:tcW w:w="166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F8E" w:rsidRPr="00B5374E" w:rsidRDefault="00B81F8E" w:rsidP="00B81F8E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B5374E">
              <w:rPr>
                <w:rFonts w:cs="Times New Roman"/>
                <w:color w:val="000000" w:themeColor="text1"/>
                <w:sz w:val="20"/>
                <w:szCs w:val="20"/>
              </w:rPr>
              <w:t>ЦИАМ</w:t>
            </w:r>
          </w:p>
        </w:tc>
      </w:tr>
      <w:tr w:rsidR="00B5374E" w:rsidRPr="00B5374E" w:rsidTr="00B5374E">
        <w:trPr>
          <w:trHeight w:val="70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8E" w:rsidRPr="00B5374E" w:rsidRDefault="00B81F8E" w:rsidP="00B81F8E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B5374E">
              <w:rPr>
                <w:rFonts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F8E" w:rsidRPr="00B5374E" w:rsidRDefault="00B81F8E" w:rsidP="00B81F8E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B5374E">
              <w:rPr>
                <w:rFonts w:cs="Times New Roman"/>
                <w:color w:val="000000" w:themeColor="text1"/>
                <w:sz w:val="20"/>
                <w:szCs w:val="20"/>
              </w:rPr>
              <w:t>10:15-10:30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F8E" w:rsidRPr="00B5374E" w:rsidRDefault="00B81F8E" w:rsidP="00B81F8E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B5374E">
              <w:rPr>
                <w:rFonts w:cs="Times New Roman"/>
                <w:color w:val="000000" w:themeColor="text1"/>
                <w:sz w:val="20"/>
                <w:szCs w:val="20"/>
              </w:rPr>
              <w:t>Разработка перспективного малоразмерного ТРДД на основе базового газогенератора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F8E" w:rsidRPr="00B5374E" w:rsidRDefault="00B81F8E" w:rsidP="00B81F8E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B5374E">
              <w:rPr>
                <w:rFonts w:cs="Times New Roman"/>
                <w:color w:val="000000" w:themeColor="text1"/>
                <w:sz w:val="20"/>
                <w:szCs w:val="20"/>
              </w:rPr>
              <w:t>Ремчуков С.С.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F8E" w:rsidRPr="00B5374E" w:rsidRDefault="00B81F8E" w:rsidP="00B81F8E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B5374E">
              <w:rPr>
                <w:rFonts w:cs="Times New Roman"/>
                <w:color w:val="000000" w:themeColor="text1"/>
                <w:sz w:val="20"/>
                <w:szCs w:val="20"/>
              </w:rPr>
              <w:t>ЦИАМ</w:t>
            </w:r>
          </w:p>
        </w:tc>
      </w:tr>
      <w:tr w:rsidR="00043D9B" w:rsidRPr="00B5374E" w:rsidTr="00B5374E">
        <w:trPr>
          <w:trHeight w:val="70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D9B" w:rsidRPr="00B5374E" w:rsidRDefault="00043D9B" w:rsidP="00043D9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B5374E">
              <w:rPr>
                <w:rFonts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D9B" w:rsidRPr="00B5374E" w:rsidRDefault="00043D9B" w:rsidP="00043D9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10:30</w:t>
            </w:r>
            <w:r w:rsidRPr="00B5374E">
              <w:rPr>
                <w:rFonts w:cs="Times New Roman"/>
                <w:color w:val="000000" w:themeColor="text1"/>
                <w:sz w:val="20"/>
                <w:szCs w:val="20"/>
              </w:rPr>
              <w:t>-10:</w:t>
            </w:r>
            <w:r>
              <w:rPr>
                <w:rFonts w:cs="Times New Roman"/>
                <w:color w:val="000000" w:themeColor="text1"/>
                <w:sz w:val="20"/>
                <w:szCs w:val="20"/>
              </w:rPr>
              <w:t>45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D9B" w:rsidRPr="00B5374E" w:rsidRDefault="00043D9B" w:rsidP="00043D9B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B5374E">
              <w:rPr>
                <w:rFonts w:cs="Times New Roman"/>
                <w:color w:val="000000" w:themeColor="text1"/>
                <w:sz w:val="20"/>
                <w:szCs w:val="20"/>
              </w:rPr>
              <w:t>Выбор облика воздушной системы перспективного двигателя гражданского самолета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D9B" w:rsidRPr="00B5374E" w:rsidRDefault="00043D9B" w:rsidP="00043D9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B5374E">
              <w:rPr>
                <w:rFonts w:cs="Times New Roman"/>
                <w:color w:val="000000" w:themeColor="text1"/>
                <w:sz w:val="20"/>
                <w:szCs w:val="20"/>
              </w:rPr>
              <w:t>Харьковский С.В.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D9B" w:rsidRPr="00B5374E" w:rsidRDefault="00043D9B" w:rsidP="00043D9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B5374E">
              <w:rPr>
                <w:rFonts w:cs="Times New Roman"/>
                <w:color w:val="000000" w:themeColor="text1"/>
                <w:sz w:val="20"/>
                <w:szCs w:val="20"/>
              </w:rPr>
              <w:t>ЦИАМ</w:t>
            </w:r>
          </w:p>
        </w:tc>
      </w:tr>
      <w:tr w:rsidR="00043D9B" w:rsidRPr="00B5374E" w:rsidTr="00B5374E">
        <w:trPr>
          <w:trHeight w:val="70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D9B" w:rsidRPr="00B5374E" w:rsidRDefault="00043D9B" w:rsidP="00043D9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B5374E">
              <w:rPr>
                <w:rFonts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D9B" w:rsidRPr="00B5374E" w:rsidRDefault="00043D9B" w:rsidP="00043D9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10:45-11</w:t>
            </w:r>
            <w:r w:rsidRPr="00B5374E">
              <w:rPr>
                <w:rFonts w:cs="Times New Roman"/>
                <w:color w:val="000000" w:themeColor="text1"/>
                <w:sz w:val="20"/>
                <w:szCs w:val="20"/>
              </w:rPr>
              <w:t>:</w:t>
            </w:r>
            <w:r>
              <w:rPr>
                <w:rFonts w:cs="Times New Roman"/>
                <w:color w:val="000000" w:themeColor="text1"/>
                <w:sz w:val="20"/>
                <w:szCs w:val="20"/>
              </w:rPr>
              <w:t>00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D9B" w:rsidRPr="00B5374E" w:rsidRDefault="00043D9B" w:rsidP="00043D9B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5374E">
              <w:rPr>
                <w:rFonts w:cs="Times New Roman"/>
                <w:color w:val="000000" w:themeColor="text1"/>
                <w:sz w:val="20"/>
                <w:szCs w:val="20"/>
              </w:rPr>
              <w:t>Мультидисциплинарный</w:t>
            </w:r>
            <w:proofErr w:type="spellEnd"/>
            <w:r w:rsidRPr="00B5374E">
              <w:rPr>
                <w:rFonts w:cs="Times New Roman"/>
                <w:color w:val="000000" w:themeColor="text1"/>
                <w:sz w:val="20"/>
                <w:szCs w:val="20"/>
              </w:rPr>
              <w:t xml:space="preserve"> анализ влияния технологических отклонений на термодинамические параметры авиационного газотурбинного двигателя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D9B" w:rsidRPr="00B5374E" w:rsidRDefault="00043D9B" w:rsidP="00043D9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5374E">
              <w:rPr>
                <w:rFonts w:cs="Times New Roman"/>
                <w:color w:val="000000" w:themeColor="text1"/>
                <w:sz w:val="20"/>
                <w:szCs w:val="20"/>
              </w:rPr>
              <w:t>Себелев</w:t>
            </w:r>
            <w:proofErr w:type="spellEnd"/>
            <w:r w:rsidRPr="00B5374E">
              <w:rPr>
                <w:rFonts w:cs="Times New Roman"/>
                <w:color w:val="000000" w:themeColor="text1"/>
                <w:sz w:val="20"/>
                <w:szCs w:val="20"/>
              </w:rPr>
              <w:t xml:space="preserve"> А.А.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D9B" w:rsidRPr="00B5374E" w:rsidRDefault="00043D9B" w:rsidP="00043D9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5374E">
              <w:rPr>
                <w:rFonts w:cs="Times New Roman"/>
                <w:color w:val="000000" w:themeColor="text1"/>
                <w:sz w:val="20"/>
                <w:szCs w:val="20"/>
              </w:rPr>
              <w:t>СПбПУ</w:t>
            </w:r>
            <w:proofErr w:type="spellEnd"/>
            <w:r w:rsidRPr="00B5374E">
              <w:rPr>
                <w:rFonts w:cs="Times New Roman"/>
                <w:color w:val="000000" w:themeColor="text1"/>
                <w:sz w:val="20"/>
                <w:szCs w:val="20"/>
              </w:rPr>
              <w:t xml:space="preserve"> им. Петра Великого</w:t>
            </w:r>
          </w:p>
        </w:tc>
      </w:tr>
      <w:tr w:rsidR="00043D9B" w:rsidRPr="00B5374E" w:rsidTr="00B5374E">
        <w:trPr>
          <w:trHeight w:val="32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D9B" w:rsidRPr="00B5374E" w:rsidRDefault="00043D9B" w:rsidP="00043D9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D9B" w:rsidRPr="00B5374E" w:rsidRDefault="00043D9B" w:rsidP="00043D9B">
            <w:pPr>
              <w:jc w:val="center"/>
              <w:rPr>
                <w:rFonts w:cs="Times New Roman"/>
                <w:i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i/>
                <w:color w:val="000000" w:themeColor="text1"/>
                <w:sz w:val="20"/>
                <w:szCs w:val="20"/>
              </w:rPr>
              <w:t>11:00</w:t>
            </w:r>
            <w:r w:rsidRPr="00B5374E">
              <w:rPr>
                <w:rFonts w:cs="Times New Roman"/>
                <w:i/>
                <w:color w:val="000000" w:themeColor="text1"/>
                <w:sz w:val="20"/>
                <w:szCs w:val="20"/>
              </w:rPr>
              <w:t>-11:</w:t>
            </w:r>
            <w:r>
              <w:rPr>
                <w:rFonts w:cs="Times New Roman"/>
                <w:i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D9B" w:rsidRPr="00B5374E" w:rsidRDefault="00043D9B" w:rsidP="00043D9B">
            <w:pPr>
              <w:jc w:val="center"/>
              <w:rPr>
                <w:rFonts w:cs="Times New Roman"/>
                <w:i/>
                <w:color w:val="000000" w:themeColor="text1"/>
                <w:sz w:val="20"/>
                <w:szCs w:val="20"/>
              </w:rPr>
            </w:pPr>
            <w:r w:rsidRPr="00B5374E">
              <w:rPr>
                <w:rFonts w:cs="Times New Roman"/>
                <w:i/>
                <w:color w:val="000000" w:themeColor="text1"/>
                <w:sz w:val="20"/>
                <w:szCs w:val="20"/>
              </w:rPr>
              <w:t>Кофе-брейк</w:t>
            </w:r>
          </w:p>
        </w:tc>
      </w:tr>
      <w:tr w:rsidR="00043D9B" w:rsidRPr="00B5374E" w:rsidTr="00B5374E">
        <w:trPr>
          <w:trHeight w:val="70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D9B" w:rsidRPr="00B5374E" w:rsidRDefault="00043D9B" w:rsidP="00043D9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D9B" w:rsidRPr="00B5374E" w:rsidRDefault="00043D9B" w:rsidP="00043D9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11:15-</w:t>
            </w:r>
            <w:r w:rsidRPr="00B5374E">
              <w:rPr>
                <w:rFonts w:cs="Times New Roman"/>
                <w:color w:val="000000" w:themeColor="text1"/>
                <w:sz w:val="20"/>
                <w:szCs w:val="20"/>
              </w:rPr>
              <w:t>1</w:t>
            </w:r>
            <w:r>
              <w:rPr>
                <w:rFonts w:cs="Times New Roman"/>
                <w:color w:val="000000" w:themeColor="text1"/>
                <w:sz w:val="20"/>
                <w:szCs w:val="20"/>
              </w:rPr>
              <w:t>1</w:t>
            </w:r>
            <w:r w:rsidRPr="00B5374E">
              <w:rPr>
                <w:rFonts w:cs="Times New Roman"/>
                <w:color w:val="000000" w:themeColor="text1"/>
                <w:sz w:val="20"/>
                <w:szCs w:val="20"/>
              </w:rPr>
              <w:t>:</w:t>
            </w:r>
            <w:r>
              <w:rPr>
                <w:rFonts w:cs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D9B" w:rsidRPr="00B5374E" w:rsidRDefault="00043D9B" w:rsidP="00043D9B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B5374E">
              <w:rPr>
                <w:rFonts w:cs="Times New Roman"/>
                <w:color w:val="000000" w:themeColor="text1"/>
                <w:sz w:val="20"/>
                <w:szCs w:val="20"/>
              </w:rPr>
              <w:t>Математическая модель комбинированной силовой установки с промежуточным теплоносителем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D9B" w:rsidRPr="00B5374E" w:rsidRDefault="00043D9B" w:rsidP="00043D9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B5374E">
              <w:rPr>
                <w:rFonts w:cs="Times New Roman"/>
                <w:color w:val="000000" w:themeColor="text1"/>
                <w:sz w:val="20"/>
                <w:szCs w:val="20"/>
              </w:rPr>
              <w:t>Грунин А.Н.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D9B" w:rsidRPr="00B5374E" w:rsidRDefault="00043D9B" w:rsidP="00043D9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B5374E">
              <w:rPr>
                <w:rFonts w:cs="Times New Roman"/>
                <w:color w:val="000000" w:themeColor="text1"/>
                <w:sz w:val="20"/>
                <w:szCs w:val="20"/>
              </w:rPr>
              <w:t>ЦИАМ</w:t>
            </w:r>
          </w:p>
        </w:tc>
      </w:tr>
      <w:tr w:rsidR="00043D9B" w:rsidRPr="00B5374E" w:rsidTr="00B5374E">
        <w:trPr>
          <w:trHeight w:val="70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D9B" w:rsidRPr="00B5374E" w:rsidRDefault="00043D9B" w:rsidP="00043D9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D9B" w:rsidRPr="00B5374E" w:rsidRDefault="00043D9B" w:rsidP="00043D9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11:30-11</w:t>
            </w:r>
            <w:r w:rsidRPr="00B5374E">
              <w:rPr>
                <w:rFonts w:cs="Times New Roman"/>
                <w:color w:val="000000" w:themeColor="text1"/>
                <w:sz w:val="20"/>
                <w:szCs w:val="20"/>
              </w:rPr>
              <w:t>:</w:t>
            </w:r>
            <w:r>
              <w:rPr>
                <w:rFonts w:cs="Times New Roman"/>
                <w:color w:val="000000" w:themeColor="text1"/>
                <w:sz w:val="20"/>
                <w:szCs w:val="20"/>
              </w:rPr>
              <w:t>45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D9B" w:rsidRPr="00B5374E" w:rsidRDefault="00043D9B" w:rsidP="00043D9B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B5374E">
              <w:rPr>
                <w:rFonts w:cs="Times New Roman"/>
                <w:color w:val="000000" w:themeColor="text1"/>
                <w:sz w:val="20"/>
                <w:szCs w:val="20"/>
              </w:rPr>
              <w:t>Методика оценки эффективности комбинированной турбопрямоточной силовой установки интегрированной с высокоскоростным летательным аппаратом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D9B" w:rsidRPr="00B5374E" w:rsidRDefault="00043D9B" w:rsidP="00043D9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B5374E">
              <w:rPr>
                <w:rFonts w:cs="Times New Roman"/>
                <w:color w:val="000000" w:themeColor="text1"/>
                <w:sz w:val="20"/>
                <w:szCs w:val="20"/>
              </w:rPr>
              <w:t>Агульник А.Б.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D9B" w:rsidRPr="00B5374E" w:rsidRDefault="00043D9B" w:rsidP="00043D9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B5374E">
              <w:rPr>
                <w:rFonts w:cs="Times New Roman"/>
                <w:color w:val="000000" w:themeColor="text1"/>
                <w:sz w:val="20"/>
                <w:szCs w:val="20"/>
              </w:rPr>
              <w:t>МАИ</w:t>
            </w:r>
          </w:p>
        </w:tc>
      </w:tr>
      <w:tr w:rsidR="00043D9B" w:rsidRPr="00B5374E" w:rsidTr="00B5374E">
        <w:trPr>
          <w:trHeight w:val="70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D9B" w:rsidRPr="00B5374E" w:rsidRDefault="00043D9B" w:rsidP="00043D9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D9B" w:rsidRPr="00B5374E" w:rsidRDefault="00043D9B" w:rsidP="00043D9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11:45-12:00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D9B" w:rsidRPr="00B5374E" w:rsidRDefault="00043D9B" w:rsidP="00043D9B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B5374E">
              <w:rPr>
                <w:rFonts w:cs="Times New Roman"/>
                <w:color w:val="000000" w:themeColor="text1"/>
                <w:sz w:val="20"/>
                <w:szCs w:val="20"/>
              </w:rPr>
              <w:t>Анализ возможности разработки стендового демонстратора технологий комбинированной силовой установки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D9B" w:rsidRPr="00B5374E" w:rsidRDefault="00043D9B" w:rsidP="00043D9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B5374E">
              <w:rPr>
                <w:rFonts w:cs="Times New Roman"/>
                <w:color w:val="000000" w:themeColor="text1"/>
                <w:sz w:val="20"/>
                <w:szCs w:val="20"/>
              </w:rPr>
              <w:t>Коняхина</w:t>
            </w:r>
            <w:r w:rsidRPr="00B5374E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B5374E">
              <w:rPr>
                <w:rFonts w:cs="Times New Roman"/>
                <w:color w:val="000000" w:themeColor="text1"/>
                <w:sz w:val="20"/>
                <w:szCs w:val="20"/>
              </w:rPr>
              <w:t>Н</w:t>
            </w:r>
            <w:r w:rsidRPr="00B5374E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.</w:t>
            </w:r>
            <w:r w:rsidRPr="00B5374E">
              <w:rPr>
                <w:rFonts w:cs="Times New Roman"/>
                <w:color w:val="000000" w:themeColor="text1"/>
                <w:sz w:val="20"/>
                <w:szCs w:val="20"/>
              </w:rPr>
              <w:t>С</w:t>
            </w:r>
            <w:r w:rsidRPr="00B5374E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.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D9B" w:rsidRPr="00B5374E" w:rsidRDefault="00043D9B" w:rsidP="00043D9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 w:rsidRPr="00B5374E">
              <w:rPr>
                <w:rFonts w:cs="Times New Roman"/>
                <w:color w:val="000000" w:themeColor="text1"/>
                <w:sz w:val="20"/>
                <w:szCs w:val="20"/>
              </w:rPr>
              <w:t>ЦИАМ</w:t>
            </w:r>
          </w:p>
        </w:tc>
      </w:tr>
      <w:tr w:rsidR="00043D9B" w:rsidRPr="00B5374E" w:rsidTr="00B5374E">
        <w:trPr>
          <w:trHeight w:val="70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D9B" w:rsidRPr="00B5374E" w:rsidRDefault="00043D9B" w:rsidP="00043D9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D9B" w:rsidRPr="00B5374E" w:rsidRDefault="00043D9B" w:rsidP="00043D9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12:00-12:15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D9B" w:rsidRPr="00B5374E" w:rsidRDefault="00043D9B" w:rsidP="00043D9B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B5374E">
              <w:rPr>
                <w:rFonts w:cs="Times New Roman"/>
                <w:color w:val="000000" w:themeColor="text1"/>
                <w:sz w:val="20"/>
                <w:szCs w:val="20"/>
              </w:rPr>
              <w:t>Опыт разработки демонстраторов гибридных и электрических силовых установок для летательных аппаратов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D9B" w:rsidRPr="00B5374E" w:rsidRDefault="00043D9B" w:rsidP="00043D9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B5374E">
              <w:rPr>
                <w:rFonts w:cs="Times New Roman"/>
                <w:color w:val="000000" w:themeColor="text1"/>
                <w:sz w:val="20"/>
                <w:szCs w:val="20"/>
              </w:rPr>
              <w:t>Варюхин А.Н.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D9B" w:rsidRPr="00B5374E" w:rsidRDefault="00043D9B" w:rsidP="00043D9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B5374E">
              <w:rPr>
                <w:rFonts w:cs="Times New Roman"/>
                <w:color w:val="000000" w:themeColor="text1"/>
                <w:sz w:val="20"/>
                <w:szCs w:val="20"/>
              </w:rPr>
              <w:t>ЦИАМ</w:t>
            </w:r>
          </w:p>
        </w:tc>
      </w:tr>
      <w:tr w:rsidR="00043D9B" w:rsidRPr="00B5374E" w:rsidTr="00B5374E">
        <w:trPr>
          <w:trHeight w:val="70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D9B" w:rsidRPr="00B5374E" w:rsidRDefault="00043D9B" w:rsidP="00043D9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D9B" w:rsidRPr="00B5374E" w:rsidRDefault="00043D9B" w:rsidP="00043D9B">
            <w:pPr>
              <w:jc w:val="center"/>
              <w:rPr>
                <w:rFonts w:cs="Times New Roman"/>
                <w:i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i/>
                <w:color w:val="000000" w:themeColor="text1"/>
                <w:sz w:val="20"/>
                <w:szCs w:val="20"/>
              </w:rPr>
              <w:t>12:15</w:t>
            </w:r>
            <w:r w:rsidRPr="00B5374E">
              <w:rPr>
                <w:rFonts w:cs="Times New Roman"/>
                <w:i/>
                <w:color w:val="000000" w:themeColor="text1"/>
                <w:sz w:val="20"/>
                <w:szCs w:val="20"/>
              </w:rPr>
              <w:t>-12:</w:t>
            </w:r>
            <w:r>
              <w:rPr>
                <w:rFonts w:cs="Times New Roman"/>
                <w:i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D9B" w:rsidRPr="00B5374E" w:rsidRDefault="00043D9B" w:rsidP="00043D9B">
            <w:pPr>
              <w:jc w:val="center"/>
              <w:rPr>
                <w:rFonts w:cs="Times New Roman"/>
                <w:i/>
                <w:color w:val="000000" w:themeColor="text1"/>
                <w:sz w:val="20"/>
                <w:szCs w:val="20"/>
              </w:rPr>
            </w:pPr>
            <w:r w:rsidRPr="00B5374E">
              <w:rPr>
                <w:rFonts w:cs="Times New Roman"/>
                <w:i/>
                <w:color w:val="000000" w:themeColor="text1"/>
                <w:sz w:val="20"/>
                <w:szCs w:val="20"/>
              </w:rPr>
              <w:t>Кофе-брейк</w:t>
            </w:r>
          </w:p>
        </w:tc>
      </w:tr>
      <w:tr w:rsidR="00043D9B" w:rsidRPr="00B5374E" w:rsidTr="00B5374E">
        <w:trPr>
          <w:trHeight w:val="70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D9B" w:rsidRPr="00B5374E" w:rsidRDefault="00043D9B" w:rsidP="00043D9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D9B" w:rsidRPr="00B5374E" w:rsidRDefault="00043D9B" w:rsidP="00043D9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12:30-12</w:t>
            </w:r>
            <w:r w:rsidRPr="00B5374E">
              <w:rPr>
                <w:rFonts w:cs="Times New Roman"/>
                <w:color w:val="000000" w:themeColor="text1"/>
                <w:sz w:val="20"/>
                <w:szCs w:val="20"/>
              </w:rPr>
              <w:t>:</w:t>
            </w:r>
            <w:r>
              <w:rPr>
                <w:rFonts w:cs="Times New Roman"/>
                <w:color w:val="000000" w:themeColor="text1"/>
                <w:sz w:val="20"/>
                <w:szCs w:val="20"/>
              </w:rPr>
              <w:t>45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D9B" w:rsidRPr="00B5374E" w:rsidRDefault="00043D9B" w:rsidP="00043D9B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B5374E">
              <w:rPr>
                <w:rFonts w:cs="Times New Roman"/>
                <w:color w:val="000000" w:themeColor="text1"/>
                <w:sz w:val="20"/>
                <w:szCs w:val="20"/>
              </w:rPr>
              <w:t>Сравнительная оценка эффективности применения силовых установок на жидком водороде в качестве топлива в составе регионального самолета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D9B" w:rsidRPr="00B5374E" w:rsidRDefault="00043D9B" w:rsidP="00043D9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B5374E">
              <w:rPr>
                <w:rFonts w:cs="Times New Roman"/>
                <w:color w:val="000000" w:themeColor="text1"/>
                <w:sz w:val="20"/>
                <w:szCs w:val="20"/>
              </w:rPr>
              <w:t>Овдиенко М.А.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D9B" w:rsidRPr="00B5374E" w:rsidRDefault="00043D9B" w:rsidP="00043D9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B5374E">
              <w:rPr>
                <w:rFonts w:cs="Times New Roman"/>
                <w:color w:val="000000" w:themeColor="text1"/>
                <w:sz w:val="20"/>
                <w:szCs w:val="20"/>
              </w:rPr>
              <w:t>ЦИАМ</w:t>
            </w:r>
          </w:p>
        </w:tc>
      </w:tr>
      <w:tr w:rsidR="00043D9B" w:rsidRPr="00B5374E" w:rsidTr="00B5374E">
        <w:trPr>
          <w:trHeight w:val="70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D9B" w:rsidRPr="00B5374E" w:rsidRDefault="00043D9B" w:rsidP="00043D9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D9B" w:rsidRPr="00B5374E" w:rsidRDefault="00043D9B" w:rsidP="00043D9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12:45-13</w:t>
            </w:r>
            <w:r w:rsidRPr="00B5374E">
              <w:rPr>
                <w:rFonts w:cs="Times New Roman"/>
                <w:color w:val="000000" w:themeColor="text1"/>
                <w:sz w:val="20"/>
                <w:szCs w:val="20"/>
              </w:rPr>
              <w:t>:</w:t>
            </w:r>
            <w:r>
              <w:rPr>
                <w:rFonts w:cs="Times New Roman"/>
                <w:color w:val="000000" w:themeColor="text1"/>
                <w:sz w:val="20"/>
                <w:szCs w:val="20"/>
              </w:rPr>
              <w:t>00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D9B" w:rsidRPr="00B5374E" w:rsidRDefault="00043D9B" w:rsidP="00043D9B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B5374E">
              <w:rPr>
                <w:rFonts w:cs="Times New Roman"/>
                <w:color w:val="000000" w:themeColor="text1"/>
                <w:sz w:val="20"/>
                <w:szCs w:val="20"/>
              </w:rPr>
              <w:t>Математическое моделирование и оптимизация гибридных силовых установок в системе летательного аппарата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D9B" w:rsidRPr="00B5374E" w:rsidRDefault="00043D9B" w:rsidP="00043D9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B5374E">
              <w:rPr>
                <w:rFonts w:cs="Times New Roman"/>
                <w:color w:val="000000" w:themeColor="text1"/>
                <w:sz w:val="20"/>
                <w:szCs w:val="20"/>
              </w:rPr>
              <w:t>Агульник А.Б.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D9B" w:rsidRPr="00B5374E" w:rsidRDefault="00043D9B" w:rsidP="00043D9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B5374E">
              <w:rPr>
                <w:rFonts w:cs="Times New Roman"/>
                <w:color w:val="000000" w:themeColor="text1"/>
                <w:sz w:val="20"/>
                <w:szCs w:val="20"/>
              </w:rPr>
              <w:t>МАИ</w:t>
            </w:r>
          </w:p>
        </w:tc>
      </w:tr>
      <w:tr w:rsidR="00043D9B" w:rsidRPr="00B5374E" w:rsidTr="00B5374E">
        <w:trPr>
          <w:trHeight w:val="70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D9B" w:rsidRPr="00B5374E" w:rsidRDefault="00043D9B" w:rsidP="00043D9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D9B" w:rsidRPr="00B5374E" w:rsidRDefault="00043D9B" w:rsidP="00043D9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13:00</w:t>
            </w:r>
            <w:r w:rsidRPr="00B5374E">
              <w:rPr>
                <w:rFonts w:cs="Times New Roman"/>
                <w:color w:val="000000" w:themeColor="text1"/>
                <w:sz w:val="20"/>
                <w:szCs w:val="20"/>
              </w:rPr>
              <w:t>-13:</w:t>
            </w:r>
            <w:r>
              <w:rPr>
                <w:rFonts w:cs="Times New Roman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D9B" w:rsidRPr="00B5374E" w:rsidRDefault="00043D9B" w:rsidP="00043D9B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B5374E">
              <w:rPr>
                <w:rFonts w:cs="Times New Roman"/>
                <w:color w:val="000000" w:themeColor="text1"/>
                <w:sz w:val="20"/>
                <w:szCs w:val="20"/>
              </w:rPr>
              <w:t>Аддитивные технологии в авиационных теплообменниках – проблемы и успехи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D9B" w:rsidRPr="00B5374E" w:rsidRDefault="00043D9B" w:rsidP="00043D9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B5374E">
              <w:rPr>
                <w:rFonts w:cs="Times New Roman"/>
                <w:color w:val="000000" w:themeColor="text1"/>
                <w:sz w:val="20"/>
                <w:szCs w:val="20"/>
              </w:rPr>
              <w:t>Светлаков А.Л.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D9B" w:rsidRPr="00B5374E" w:rsidRDefault="00043D9B" w:rsidP="00043D9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B5374E">
              <w:rPr>
                <w:rFonts w:cs="Times New Roman"/>
                <w:color w:val="000000" w:themeColor="text1"/>
                <w:sz w:val="20"/>
                <w:szCs w:val="20"/>
              </w:rPr>
              <w:t>ЦИАМ</w:t>
            </w:r>
          </w:p>
        </w:tc>
      </w:tr>
      <w:tr w:rsidR="00043D9B" w:rsidRPr="00B5374E" w:rsidTr="00B5374E">
        <w:trPr>
          <w:trHeight w:val="70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D9B" w:rsidRPr="00B5374E" w:rsidRDefault="00043D9B" w:rsidP="00043D9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D9B" w:rsidRPr="00B5374E" w:rsidRDefault="00043D9B" w:rsidP="00043D9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13:15</w:t>
            </w:r>
            <w:r w:rsidRPr="00B5374E">
              <w:rPr>
                <w:rFonts w:cs="Times New Roman"/>
                <w:color w:val="000000" w:themeColor="text1"/>
                <w:sz w:val="20"/>
                <w:szCs w:val="20"/>
              </w:rPr>
              <w:t>-13:</w:t>
            </w:r>
            <w:r>
              <w:rPr>
                <w:rFonts w:cs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D9B" w:rsidRPr="00B5374E" w:rsidRDefault="00043D9B" w:rsidP="00043D9B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B5374E">
              <w:rPr>
                <w:rFonts w:cs="Times New Roman"/>
                <w:color w:val="000000" w:themeColor="text1"/>
                <w:sz w:val="20"/>
                <w:szCs w:val="20"/>
              </w:rPr>
              <w:t>Разработка и испытания модуля перспективного теплообменника для малоразмерных ГТД и ГТУ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D9B" w:rsidRPr="00B5374E" w:rsidRDefault="00043D9B" w:rsidP="00043D9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B5374E">
              <w:rPr>
                <w:rFonts w:cs="Times New Roman"/>
                <w:color w:val="000000" w:themeColor="text1"/>
                <w:sz w:val="20"/>
                <w:szCs w:val="20"/>
              </w:rPr>
              <w:t>Ремчуков С.С.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D9B" w:rsidRPr="00B5374E" w:rsidRDefault="00043D9B" w:rsidP="00043D9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B5374E">
              <w:rPr>
                <w:rFonts w:cs="Times New Roman"/>
                <w:color w:val="000000" w:themeColor="text1"/>
                <w:sz w:val="20"/>
                <w:szCs w:val="20"/>
              </w:rPr>
              <w:t>ЦИАМ</w:t>
            </w:r>
          </w:p>
        </w:tc>
      </w:tr>
      <w:tr w:rsidR="00043D9B" w:rsidRPr="00B5374E" w:rsidTr="00B5374E">
        <w:trPr>
          <w:trHeight w:val="70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D9B" w:rsidRPr="00B5374E" w:rsidRDefault="00043D9B" w:rsidP="00043D9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D9B" w:rsidRPr="00B5374E" w:rsidRDefault="00043D9B" w:rsidP="00043D9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13:30-13:45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D9B" w:rsidRPr="00B5374E" w:rsidRDefault="00043D9B" w:rsidP="00043D9B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B5374E">
              <w:rPr>
                <w:rFonts w:cs="Times New Roman"/>
                <w:color w:val="000000" w:themeColor="text1"/>
                <w:sz w:val="20"/>
                <w:szCs w:val="20"/>
              </w:rPr>
              <w:t xml:space="preserve">Расчетно-экспериментальные исследования </w:t>
            </w:r>
          </w:p>
          <w:p w:rsidR="00043D9B" w:rsidRPr="00B5374E" w:rsidRDefault="00043D9B" w:rsidP="00043D9B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B5374E">
              <w:rPr>
                <w:rFonts w:cs="Times New Roman"/>
                <w:color w:val="000000" w:themeColor="text1"/>
                <w:sz w:val="20"/>
                <w:szCs w:val="20"/>
              </w:rPr>
              <w:t>электроприводных суфлеров с рабочими колесами, изготовленными с применением аддитивных технологий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D9B" w:rsidRPr="00B5374E" w:rsidRDefault="00043D9B" w:rsidP="00043D9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B5374E">
              <w:rPr>
                <w:rFonts w:cs="Times New Roman"/>
                <w:color w:val="000000" w:themeColor="text1"/>
                <w:sz w:val="20"/>
                <w:szCs w:val="20"/>
              </w:rPr>
              <w:t>Струков А.А.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D9B" w:rsidRPr="00B5374E" w:rsidRDefault="00043D9B" w:rsidP="00043D9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  <w:p w:rsidR="00043D9B" w:rsidRPr="00B5374E" w:rsidRDefault="00043D9B" w:rsidP="00043D9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B5374E">
              <w:rPr>
                <w:rFonts w:cs="Times New Roman"/>
                <w:color w:val="000000" w:themeColor="text1"/>
                <w:sz w:val="20"/>
                <w:szCs w:val="20"/>
              </w:rPr>
              <w:t>ЦИАМ</w:t>
            </w:r>
          </w:p>
          <w:p w:rsidR="00043D9B" w:rsidRPr="00B5374E" w:rsidRDefault="00043D9B" w:rsidP="00043D9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</w:tr>
      <w:tr w:rsidR="00043D9B" w:rsidRPr="00B5374E" w:rsidTr="000D11AA">
        <w:trPr>
          <w:trHeight w:val="475"/>
          <w:jc w:val="center"/>
        </w:trPr>
        <w:tc>
          <w:tcPr>
            <w:tcW w:w="97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D9B" w:rsidRPr="00B5374E" w:rsidRDefault="00043D9B" w:rsidP="00043D9B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B5374E">
              <w:rPr>
                <w:rFonts w:cs="Times New Roman"/>
                <w:b/>
                <w:color w:val="000000" w:themeColor="text1"/>
                <w:sz w:val="20"/>
                <w:szCs w:val="20"/>
              </w:rPr>
              <w:t>Подведение итогов работы симпозиума №1 НТКД-2022</w:t>
            </w:r>
          </w:p>
        </w:tc>
      </w:tr>
    </w:tbl>
    <w:p w:rsidR="00302768" w:rsidRPr="00B5374E" w:rsidRDefault="00302768" w:rsidP="00B81F8E">
      <w:pPr>
        <w:rPr>
          <w:rFonts w:cs="Times New Roman"/>
          <w:color w:val="000000" w:themeColor="text1"/>
          <w:sz w:val="20"/>
          <w:szCs w:val="20"/>
        </w:rPr>
      </w:pPr>
    </w:p>
    <w:sectPr w:rsidR="00302768" w:rsidRPr="00B5374E" w:rsidSect="00B81F8E">
      <w:pgSz w:w="11906" w:h="16838"/>
      <w:pgMar w:top="1134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ADC"/>
    <w:rsid w:val="00043D9B"/>
    <w:rsid w:val="000D11AA"/>
    <w:rsid w:val="00302768"/>
    <w:rsid w:val="004841CF"/>
    <w:rsid w:val="00780894"/>
    <w:rsid w:val="00952A88"/>
    <w:rsid w:val="009B2ADC"/>
    <w:rsid w:val="00A77C83"/>
    <w:rsid w:val="00B5374E"/>
    <w:rsid w:val="00B81F8E"/>
    <w:rsid w:val="00B945A6"/>
    <w:rsid w:val="00BA7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B9F0F"/>
  <w15:chartTrackingRefBased/>
  <w15:docId w15:val="{14A42927-C18A-4049-9931-7159EEA2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1CF"/>
    <w:pPr>
      <w:widowControl w:val="0"/>
      <w:suppressAutoHyphens/>
      <w:spacing w:after="0" w:line="240" w:lineRule="auto"/>
    </w:pPr>
    <w:rPr>
      <w:rFonts w:ascii="Times New Roman" w:eastAsia="SimSun" w:hAnsi="Times New Roman" w:cs="Ari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52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Марушкина Елена Александровна</dc:creator>
  <cp:keywords/>
  <dc:description/>
  <cp:lastModifiedBy>Ткачева Марина Леонидовна</cp:lastModifiedBy>
  <cp:revision>6</cp:revision>
  <dcterms:created xsi:type="dcterms:W3CDTF">2022-10-21T07:13:00Z</dcterms:created>
  <dcterms:modified xsi:type="dcterms:W3CDTF">2022-10-24T07:53:00Z</dcterms:modified>
</cp:coreProperties>
</file>